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8D" w:rsidRPr="001C4A90" w:rsidRDefault="00F26D8D" w:rsidP="00F26D8D">
      <w:pPr>
        <w:jc w:val="center"/>
        <w:outlineLvl w:val="0"/>
        <w:rPr>
          <w:rFonts w:ascii="Times New Roman" w:hAnsi="Times New Roman"/>
          <w:sz w:val="22"/>
          <w:szCs w:val="22"/>
        </w:rPr>
      </w:pPr>
      <w:r w:rsidRPr="001C4A90">
        <w:rPr>
          <w:rFonts w:ascii="Times New Roman" w:hAnsi="Times New Roman"/>
          <w:sz w:val="22"/>
          <w:szCs w:val="22"/>
        </w:rPr>
        <w:t xml:space="preserve">New Hanover County Schools Intervention Plan </w:t>
      </w:r>
    </w:p>
    <w:p w:rsidR="00F26D8D" w:rsidRPr="001C4A90" w:rsidRDefault="00F26D8D" w:rsidP="00F26D8D">
      <w:pPr>
        <w:jc w:val="center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Response to Instruction Tier</w:t>
      </w:r>
      <w:r w:rsidRPr="001C4A9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C4A90">
        <w:rPr>
          <w:rFonts w:ascii="Times New Roman" w:hAnsi="Times New Roman"/>
          <w:sz w:val="22"/>
          <w:szCs w:val="22"/>
        </w:rPr>
        <w:t>IIa</w:t>
      </w:r>
      <w:proofErr w:type="spellEnd"/>
      <w:r w:rsidRPr="001C4A90">
        <w:rPr>
          <w:rFonts w:ascii="Times New Roman" w:hAnsi="Times New Roman"/>
          <w:sz w:val="22"/>
          <w:szCs w:val="22"/>
        </w:rPr>
        <w:t xml:space="preserve"> Initial Plan</w:t>
      </w:r>
    </w:p>
    <w:p w:rsidR="00F26D8D" w:rsidRDefault="00F26D8D" w:rsidP="009F08C0">
      <w:pPr>
        <w:pStyle w:val="Heading1"/>
        <w:jc w:val="left"/>
        <w:rPr>
          <w:sz w:val="22"/>
          <w:szCs w:val="22"/>
        </w:rPr>
      </w:pPr>
    </w:p>
    <w:tbl>
      <w:tblPr>
        <w:tblW w:w="1395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5"/>
        <w:gridCol w:w="1260"/>
        <w:gridCol w:w="2094"/>
        <w:gridCol w:w="30"/>
        <w:gridCol w:w="1306"/>
        <w:gridCol w:w="297"/>
        <w:gridCol w:w="158"/>
        <w:gridCol w:w="1627"/>
        <w:gridCol w:w="641"/>
        <w:gridCol w:w="383"/>
        <w:gridCol w:w="360"/>
        <w:gridCol w:w="407"/>
        <w:gridCol w:w="1302"/>
        <w:gridCol w:w="2610"/>
      </w:tblGrid>
      <w:tr w:rsidR="00F26D8D" w:rsidTr="00A83D79">
        <w:tc>
          <w:tcPr>
            <w:tcW w:w="6165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>Full Name:</w:t>
            </w:r>
          </w:p>
        </w:tc>
        <w:tc>
          <w:tcPr>
            <w:tcW w:w="2723" w:type="dxa"/>
            <w:gridSpan w:val="4"/>
            <w:tcBorders>
              <w:top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47003">
              <w:rPr>
                <w:rFonts w:ascii="Times New Roman" w:hAnsi="Times New Roman"/>
                <w:sz w:val="24"/>
              </w:rPr>
              <w:t>Birthdate</w:t>
            </w:r>
            <w:proofErr w:type="spellEnd"/>
            <w:r w:rsidRPr="00747003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5062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47003">
              <w:rPr>
                <w:rFonts w:ascii="Times New Roman" w:hAnsi="Times New Roman"/>
                <w:sz w:val="24"/>
              </w:rPr>
              <w:t>NCWise</w:t>
            </w:r>
            <w:proofErr w:type="spellEnd"/>
            <w:r w:rsidRPr="00747003">
              <w:rPr>
                <w:rFonts w:ascii="Times New Roman" w:hAnsi="Times New Roman"/>
                <w:sz w:val="24"/>
              </w:rPr>
              <w:t>#</w:t>
            </w:r>
          </w:p>
        </w:tc>
      </w:tr>
      <w:tr w:rsidR="00F26D8D" w:rsidTr="00A83D79">
        <w:tc>
          <w:tcPr>
            <w:tcW w:w="4829" w:type="dxa"/>
            <w:gridSpan w:val="3"/>
            <w:tcBorders>
              <w:lef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 xml:space="preserve">School:                                                                  </w:t>
            </w:r>
          </w:p>
        </w:tc>
        <w:tc>
          <w:tcPr>
            <w:tcW w:w="5209" w:type="dxa"/>
            <w:gridSpan w:val="9"/>
            <w:tcBorders>
              <w:lef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>Case Manager:</w:t>
            </w:r>
          </w:p>
        </w:tc>
        <w:tc>
          <w:tcPr>
            <w:tcW w:w="3912" w:type="dxa"/>
            <w:gridSpan w:val="2"/>
            <w:tcBorders>
              <w:right w:val="single" w:sz="12" w:space="0" w:color="auto"/>
            </w:tcBorders>
          </w:tcPr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</w:p>
          <w:p w:rsidR="00F26D8D" w:rsidRPr="00747003" w:rsidRDefault="00F26D8D" w:rsidP="00732FD8">
            <w:pPr>
              <w:rPr>
                <w:rFonts w:ascii="Times New Roman" w:hAnsi="Times New Roman"/>
                <w:sz w:val="24"/>
              </w:rPr>
            </w:pPr>
            <w:r w:rsidRPr="00747003">
              <w:rPr>
                <w:rFonts w:ascii="Times New Roman" w:hAnsi="Times New Roman"/>
                <w:sz w:val="24"/>
              </w:rPr>
              <w:t>Meeting Date:</w:t>
            </w:r>
          </w:p>
        </w:tc>
      </w:tr>
      <w:tr w:rsidR="00F26D8D" w:rsidTr="00A83D79">
        <w:trPr>
          <w:trHeight w:val="1520"/>
        </w:trPr>
        <w:tc>
          <w:tcPr>
            <w:tcW w:w="6462" w:type="dxa"/>
            <w:gridSpan w:val="6"/>
            <w:tcBorders>
              <w:left w:val="single" w:sz="12" w:space="0" w:color="auto"/>
            </w:tcBorders>
          </w:tcPr>
          <w:p w:rsidR="00F26D8D" w:rsidRPr="00CA2B86" w:rsidRDefault="00E25E09" w:rsidP="00732FD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rect id="_x0000_s1026" style="position:absolute;margin-left:0;margin-top:13.35pt;width:36.15pt;height:18.8pt;z-index:251660288;mso-position-horizontal-relative:text;mso-position-vertical-relative:text"/>
              </w:pict>
            </w:r>
            <w:r w:rsidR="00F26D8D" w:rsidRPr="00CA2B86">
              <w:rPr>
                <w:rFonts w:ascii="Times New Roman" w:hAnsi="Times New Roman"/>
                <w:sz w:val="24"/>
              </w:rPr>
              <w:t>Review:</w:t>
            </w:r>
          </w:p>
          <w:p w:rsidR="00F26D8D" w:rsidRPr="00CA2B86" w:rsidRDefault="00E25E09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0;margin-top:-.45pt;width:36.15pt;height:18.8pt;z-index:251663360">
                  <v:textbox style="mso-next-textbox:#_x0000_s1029">
                    <w:txbxContent>
                      <w:p w:rsidR="0046682F" w:rsidRPr="00CA2B86" w:rsidRDefault="00CA2B86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F26D8D" w:rsidRPr="00CA2B86">
              <w:rPr>
                <w:rFonts w:ascii="Times New Roman" w:hAnsi="Times New Roman"/>
                <w:sz w:val="24"/>
              </w:rPr>
              <w:t xml:space="preserve">   Modules 1, 2, 3</w:t>
            </w:r>
          </w:p>
          <w:p w:rsidR="00F26D8D" w:rsidRPr="00CA2B86" w:rsidRDefault="00E25E09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shape id="_x0000_s1030" type="#_x0000_t202" style="position:absolute;left:0;text-align:left;margin-left:-.3pt;margin-top:11.95pt;width:36.15pt;height:21.15pt;z-index:251664384">
                  <v:textbox style="mso-next-textbox:#_x0000_s1030">
                    <w:txbxContent>
                      <w:p w:rsidR="0046682F" w:rsidRPr="00CA2B86" w:rsidRDefault="00CA2B86" w:rsidP="0046682F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 w:val="24"/>
              </w:rPr>
              <w:pict>
                <v:rect id="_x0000_s1027" style="position:absolute;left:0;text-align:left;margin-left:-.15pt;margin-top:11.95pt;width:36pt;height:21.15pt;z-index:251661312"/>
              </w:pict>
            </w:r>
          </w:p>
          <w:p w:rsidR="00F26D8D" w:rsidRPr="00CA2B86" w:rsidRDefault="00F26D8D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 xml:space="preserve">   Request for Intervention Assistance Pages 1 and 2 </w:t>
            </w:r>
          </w:p>
          <w:p w:rsidR="00F26D8D" w:rsidRPr="00CA2B86" w:rsidRDefault="00E25E09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shape id="_x0000_s1031" type="#_x0000_t202" style="position:absolute;left:0;text-align:left;margin-left:-1.2pt;margin-top:12.35pt;width:36.15pt;height:21.15pt;z-index:251665408">
                  <v:textbox style="mso-next-textbox:#_x0000_s1031">
                    <w:txbxContent>
                      <w:p w:rsidR="0046682F" w:rsidRPr="00CA2B86" w:rsidRDefault="00CA2B86" w:rsidP="0046682F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 w:val="24"/>
              </w:rPr>
              <w:pict>
                <v:rect id="_x0000_s1028" style="position:absolute;left:0;text-align:left;margin-left:-1.05pt;margin-top:12.35pt;width:36pt;height:21.15pt;z-index:251662336"/>
              </w:pict>
            </w:r>
          </w:p>
          <w:p w:rsidR="00F26D8D" w:rsidRPr="00CA2B86" w:rsidRDefault="00F26D8D" w:rsidP="00732FD8">
            <w:pPr>
              <w:ind w:firstLine="720"/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 xml:space="preserve">   Review Intervention Data – Tier 1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488" w:type="dxa"/>
            <w:gridSpan w:val="8"/>
            <w:tcBorders>
              <w:right w:val="single" w:sz="12" w:space="0" w:color="auto"/>
            </w:tcBorders>
          </w:tcPr>
          <w:p w:rsidR="00F26D8D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Student’s Strengths:</w:t>
            </w:r>
          </w:p>
          <w:p w:rsidR="00CA2B86" w:rsidRPr="00E37356" w:rsidRDefault="00CA2B86" w:rsidP="00A83D79">
            <w:pPr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Student has good memorization and recall skills (good memory). Student </w:t>
            </w:r>
            <w:r w:rsidR="00A83D79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describes self as funny and good at sports</w:t>
            </w:r>
          </w:p>
        </w:tc>
      </w:tr>
      <w:tr w:rsidR="00F26D8D" w:rsidTr="00A83D79">
        <w:tc>
          <w:tcPr>
            <w:tcW w:w="9631" w:type="dxa"/>
            <w:gridSpan w:val="11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Problem Definition for Targeted Area of Concern:</w:t>
            </w:r>
          </w:p>
          <w:p w:rsidR="00CA2B86" w:rsidRPr="00E37356" w:rsidRDefault="00CA2B86" w:rsidP="00732FD8">
            <w:pPr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Student’s work completion rate is impacting grades. Student’s difficulty maintaining boundaries is impacting peer relationships.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319" w:type="dxa"/>
            <w:gridSpan w:val="3"/>
            <w:tcBorders>
              <w:right w:val="single" w:sz="12" w:space="0" w:color="auto"/>
            </w:tcBorders>
          </w:tcPr>
          <w:p w:rsidR="00CA2B86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Baseline Data:</w:t>
            </w:r>
            <w:r w:rsidR="00A83D79">
              <w:rPr>
                <w:rFonts w:ascii="Times New Roman" w:hAnsi="Times New Roman"/>
                <w:sz w:val="24"/>
              </w:rPr>
              <w:t xml:space="preserve"> </w:t>
            </w:r>
            <w:r w:rsidR="00CA2B86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Completes 5 out of 10 assignments per week. </w:t>
            </w:r>
            <w:proofErr w:type="gramStart"/>
            <w:r w:rsidR="00CA2B86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Has</w:t>
            </w:r>
            <w:proofErr w:type="gramEnd"/>
            <w:r w:rsidR="00CA2B86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had 3 referrals for physical aggression, non-compliance, and swearing.</w:t>
            </w:r>
          </w:p>
        </w:tc>
      </w:tr>
      <w:tr w:rsidR="00F26D8D" w:rsidTr="00A83D79">
        <w:tc>
          <w:tcPr>
            <w:tcW w:w="9631" w:type="dxa"/>
            <w:gridSpan w:val="11"/>
            <w:tcBorders>
              <w:left w:val="single" w:sz="12" w:space="0" w:color="auto"/>
              <w:bottom w:val="single" w:sz="12" w:space="0" w:color="auto"/>
            </w:tcBorders>
          </w:tcPr>
          <w:p w:rsidR="00CA2B86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  <w:r w:rsidRPr="00CA2B86">
              <w:rPr>
                <w:rFonts w:ascii="Times New Roman" w:hAnsi="Times New Roman"/>
                <w:sz w:val="24"/>
              </w:rPr>
              <w:t>Goal Statement:</w:t>
            </w:r>
            <w:r w:rsidR="00CA2B8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A2B86">
              <w:rPr>
                <w:rFonts w:ascii="Times New Roman" w:hAnsi="Times New Roman"/>
                <w:sz w:val="24"/>
              </w:rPr>
              <w:t>SMARTgoal</w:t>
            </w:r>
            <w:proofErr w:type="spellEnd"/>
          </w:p>
          <w:p w:rsidR="00F26D8D" w:rsidRPr="00E37356" w:rsidRDefault="00CA2B86" w:rsidP="00732FD8">
            <w:pPr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Student will complete 8 out of 10 assignments by xx/xx/xx (3 weeks). </w:t>
            </w:r>
          </w:p>
          <w:p w:rsidR="00F26D8D" w:rsidRPr="00CA2B86" w:rsidRDefault="00CA2B86" w:rsidP="00CA2B86">
            <w:pPr>
              <w:rPr>
                <w:rFonts w:ascii="Times New Roman" w:hAnsi="Times New Roman"/>
                <w:sz w:val="24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Will keep hands and feel to self 80% of the day by xx/xx/xx (3 weeks).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431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sz w:val="24"/>
              </w:rPr>
            </w:pPr>
          </w:p>
        </w:tc>
      </w:tr>
      <w:tr w:rsidR="00F26D8D" w:rsidTr="00F26D8D">
        <w:tc>
          <w:tcPr>
            <w:tcW w:w="1395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D8D" w:rsidRPr="00B65241" w:rsidRDefault="00F26D8D" w:rsidP="00732FD8">
            <w:pPr>
              <w:jc w:val="center"/>
              <w:rPr>
                <w:rFonts w:ascii="Times New Roman" w:hAnsi="Times New Roman"/>
                <w:sz w:val="24"/>
              </w:rPr>
            </w:pPr>
            <w:r w:rsidRPr="00B65241">
              <w:rPr>
                <w:rFonts w:ascii="Times New Roman" w:hAnsi="Times New Roman"/>
                <w:sz w:val="24"/>
              </w:rPr>
              <w:t>Intervention Plan</w:t>
            </w:r>
          </w:p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26D8D" w:rsidTr="00A83D79">
        <w:tc>
          <w:tcPr>
            <w:tcW w:w="4859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Instructional Procedures</w:t>
            </w:r>
          </w:p>
        </w:tc>
        <w:tc>
          <w:tcPr>
            <w:tcW w:w="1761" w:type="dxa"/>
            <w:gridSpan w:val="3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Materials</w:t>
            </w:r>
          </w:p>
        </w:tc>
        <w:tc>
          <w:tcPr>
            <w:tcW w:w="1627" w:type="dxa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Arrangements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Time</w:t>
            </w:r>
          </w:p>
        </w:tc>
        <w:tc>
          <w:tcPr>
            <w:tcW w:w="2069" w:type="dxa"/>
            <w:gridSpan w:val="3"/>
            <w:vMerge w:val="restart"/>
            <w:tcBorders>
              <w:top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Motivational Strategies</w:t>
            </w:r>
          </w:p>
        </w:tc>
        <w:tc>
          <w:tcPr>
            <w:tcW w:w="261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Responsible Parties</w:t>
            </w:r>
          </w:p>
        </w:tc>
      </w:tr>
      <w:tr w:rsidR="00F26D8D" w:rsidTr="00A83D79">
        <w:tc>
          <w:tcPr>
            <w:tcW w:w="1475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Initial Date:</w:t>
            </w:r>
          </w:p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0" w:type="dxa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Focus or Skill</w:t>
            </w:r>
          </w:p>
        </w:tc>
        <w:tc>
          <w:tcPr>
            <w:tcW w:w="2124" w:type="dxa"/>
            <w:gridSpan w:val="2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Teaching Strategies</w:t>
            </w:r>
          </w:p>
        </w:tc>
        <w:tc>
          <w:tcPr>
            <w:tcW w:w="1761" w:type="dxa"/>
            <w:gridSpan w:val="3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27" w:type="dxa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024" w:type="dxa"/>
            <w:gridSpan w:val="2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2069" w:type="dxa"/>
            <w:gridSpan w:val="3"/>
            <w:vMerge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2610" w:type="dxa"/>
            <w:vMerge/>
            <w:tcBorders>
              <w:righ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</w:tr>
      <w:tr w:rsidR="00F26D8D" w:rsidTr="00A83D79">
        <w:tc>
          <w:tcPr>
            <w:tcW w:w="1475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Target Behavior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0" w:type="dxa"/>
          </w:tcPr>
          <w:p w:rsidR="00CA2B86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Work Com-</w:t>
            </w:r>
          </w:p>
          <w:p w:rsidR="00CA2B86" w:rsidRPr="00E37356" w:rsidRDefault="00CA2B86" w:rsidP="00CA2B86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proofErr w:type="spellStart"/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pletion</w:t>
            </w:r>
            <w:proofErr w:type="spellEnd"/>
          </w:p>
        </w:tc>
        <w:tc>
          <w:tcPr>
            <w:tcW w:w="2124" w:type="dxa"/>
            <w:gridSpan w:val="2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Self-monitoring</w:t>
            </w:r>
          </w:p>
          <w:p w:rsidR="00CA2B86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(divide </w:t>
            </w:r>
            <w:r w:rsidR="00A83D79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all </w:t>
            </w: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task</w:t>
            </w:r>
            <w:r w:rsidR="00A83D79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s</w:t>
            </w: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into 4 sub-parts)</w:t>
            </w:r>
          </w:p>
        </w:tc>
        <w:tc>
          <w:tcPr>
            <w:tcW w:w="1761" w:type="dxa"/>
            <w:gridSpan w:val="3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Timer</w:t>
            </w:r>
            <w:r w:rsidR="00A83D79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&amp;</w:t>
            </w:r>
          </w:p>
          <w:p w:rsidR="00CA2B86" w:rsidRPr="00E37356" w:rsidRDefault="00CA2B86" w:rsidP="00A83D79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check-off </w:t>
            </w:r>
            <w:r w:rsidR="00A83D79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list for sub-parts</w:t>
            </w:r>
          </w:p>
        </w:tc>
        <w:tc>
          <w:tcPr>
            <w:tcW w:w="1627" w:type="dxa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1:1</w:t>
            </w:r>
          </w:p>
        </w:tc>
        <w:tc>
          <w:tcPr>
            <w:tcW w:w="1024" w:type="dxa"/>
            <w:gridSpan w:val="2"/>
          </w:tcPr>
          <w:p w:rsidR="00F26D8D" w:rsidRPr="00E37356" w:rsidRDefault="00A83D79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20 min.</w:t>
            </w:r>
            <w:r w:rsidR="00CA2B86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per week</w:t>
            </w:r>
          </w:p>
        </w:tc>
        <w:tc>
          <w:tcPr>
            <w:tcW w:w="2069" w:type="dxa"/>
            <w:gridSpan w:val="3"/>
          </w:tcPr>
          <w:p w:rsidR="00F26D8D" w:rsidRPr="00E37356" w:rsidRDefault="00CA2B86" w:rsidP="00CA2B86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Token reinforcement for complete assignments</w:t>
            </w:r>
          </w:p>
        </w:tc>
        <w:tc>
          <w:tcPr>
            <w:tcW w:w="2610" w:type="dxa"/>
            <w:tcBorders>
              <w:right w:val="single" w:sz="12" w:space="0" w:color="auto"/>
            </w:tcBorders>
          </w:tcPr>
          <w:p w:rsidR="00A83D79" w:rsidRPr="00E37356" w:rsidRDefault="00A83D79" w:rsidP="00A83D79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Counselor teaches skill 1x/wk for 10 min.</w:t>
            </w:r>
          </w:p>
          <w:p w:rsidR="00A83D79" w:rsidRPr="00E37356" w:rsidRDefault="00A83D79" w:rsidP="00A83D79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Teacher monitors skill</w:t>
            </w:r>
          </w:p>
          <w:p w:rsidR="00A83D79" w:rsidRPr="00E37356" w:rsidRDefault="00A83D79" w:rsidP="00A83D79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In classroom daily  </w:t>
            </w:r>
          </w:p>
        </w:tc>
      </w:tr>
      <w:tr w:rsidR="00F26D8D" w:rsidTr="00A83D79">
        <w:tc>
          <w:tcPr>
            <w:tcW w:w="1475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Target Behavior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0" w:type="dxa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Hands and Feet to Self</w:t>
            </w:r>
          </w:p>
        </w:tc>
        <w:tc>
          <w:tcPr>
            <w:tcW w:w="2124" w:type="dxa"/>
            <w:gridSpan w:val="2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Social Skills Group-Conflict Resolution Strategies</w:t>
            </w:r>
          </w:p>
        </w:tc>
        <w:tc>
          <w:tcPr>
            <w:tcW w:w="1761" w:type="dxa"/>
            <w:gridSpan w:val="3"/>
          </w:tcPr>
          <w:p w:rsidR="00CA2B86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proofErr w:type="spellStart"/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Curr</w:t>
            </w:r>
            <w:proofErr w:type="spellEnd"/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. </w:t>
            </w:r>
            <w:proofErr w:type="gramStart"/>
            <w:r w:rsidR="009F08C0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f</w:t>
            </w: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rom</w:t>
            </w:r>
            <w:proofErr w:type="gramEnd"/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</w:t>
            </w:r>
            <w:proofErr w:type="spellStart"/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couns</w:t>
            </w:r>
            <w:proofErr w:type="spellEnd"/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.</w:t>
            </w:r>
          </w:p>
          <w:p w:rsidR="00F26D8D" w:rsidRPr="00E37356" w:rsidRDefault="00CA2B86" w:rsidP="00CA2B86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Reflection sheet </w:t>
            </w:r>
          </w:p>
        </w:tc>
        <w:tc>
          <w:tcPr>
            <w:tcW w:w="1627" w:type="dxa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1:10</w:t>
            </w:r>
          </w:p>
        </w:tc>
        <w:tc>
          <w:tcPr>
            <w:tcW w:w="1024" w:type="dxa"/>
            <w:gridSpan w:val="2"/>
          </w:tcPr>
          <w:p w:rsidR="00F26D8D" w:rsidRPr="00E37356" w:rsidRDefault="00CA2B86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15 min./2x per week</w:t>
            </w:r>
          </w:p>
        </w:tc>
        <w:tc>
          <w:tcPr>
            <w:tcW w:w="2069" w:type="dxa"/>
            <w:gridSpan w:val="3"/>
          </w:tcPr>
          <w:p w:rsidR="00F26D8D" w:rsidRPr="00E37356" w:rsidRDefault="00A83D79" w:rsidP="00A83D79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15 min. Preferred Activity Time</w:t>
            </w:r>
            <w:r w:rsidR="009F08C0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</w:t>
            </w: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on</w:t>
            </w:r>
            <w:r w:rsidR="009F08C0"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 days w/ 80%</w:t>
            </w:r>
          </w:p>
        </w:tc>
        <w:tc>
          <w:tcPr>
            <w:tcW w:w="2610" w:type="dxa"/>
            <w:tcBorders>
              <w:right w:val="single" w:sz="12" w:space="0" w:color="auto"/>
            </w:tcBorders>
          </w:tcPr>
          <w:p w:rsidR="00F26D8D" w:rsidRPr="00E37356" w:rsidRDefault="009F08C0" w:rsidP="00732FD8">
            <w:pPr>
              <w:jc w:val="center"/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 xml:space="preserve">Counselor </w:t>
            </w:r>
          </w:p>
        </w:tc>
      </w:tr>
      <w:tr w:rsidR="00F26D8D" w:rsidTr="00A83D79">
        <w:tc>
          <w:tcPr>
            <w:tcW w:w="1475" w:type="dxa"/>
            <w:tcBorders>
              <w:lef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Target Behavior</w:t>
            </w:r>
          </w:p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260" w:type="dxa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124" w:type="dxa"/>
            <w:gridSpan w:val="2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61" w:type="dxa"/>
            <w:gridSpan w:val="3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627" w:type="dxa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024" w:type="dxa"/>
            <w:gridSpan w:val="2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069" w:type="dxa"/>
            <w:gridSpan w:val="3"/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</w:tcPr>
          <w:p w:rsidR="00F26D8D" w:rsidRPr="00CA2B86" w:rsidRDefault="00F26D8D" w:rsidP="00732FD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F26D8D" w:rsidTr="009F08C0">
        <w:trPr>
          <w:trHeight w:val="1115"/>
        </w:trPr>
        <w:tc>
          <w:tcPr>
            <w:tcW w:w="13950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D8D" w:rsidRPr="00CA2B86" w:rsidRDefault="00F26D8D" w:rsidP="00732FD8">
            <w:pPr>
              <w:rPr>
                <w:rFonts w:ascii="Times New Roman" w:hAnsi="Times New Roman"/>
                <w:b w:val="0"/>
                <w:sz w:val="24"/>
              </w:rPr>
            </w:pPr>
            <w:r w:rsidRPr="00CA2B86">
              <w:rPr>
                <w:rFonts w:ascii="Times New Roman" w:hAnsi="Times New Roman"/>
                <w:b w:val="0"/>
                <w:sz w:val="24"/>
              </w:rPr>
              <w:t>Accommodation(s):</w:t>
            </w:r>
          </w:p>
          <w:p w:rsidR="00F26D8D" w:rsidRPr="00E37356" w:rsidRDefault="009F08C0" w:rsidP="00732FD8">
            <w:pPr>
              <w:rPr>
                <w:rFonts w:ascii="Times New Roman" w:hAnsi="Times New Roman"/>
                <w:color w:val="FF0000"/>
                <w:sz w:val="24"/>
                <w:u w:val="single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Break tasks into smaller parts.</w:t>
            </w:r>
          </w:p>
          <w:p w:rsidR="009F08C0" w:rsidRPr="009F08C0" w:rsidRDefault="009F08C0" w:rsidP="00732FD8">
            <w:pPr>
              <w:rPr>
                <w:rFonts w:ascii="Times New Roman" w:hAnsi="Times New Roman"/>
                <w:color w:val="FF0000"/>
                <w:sz w:val="24"/>
              </w:rPr>
            </w:pPr>
            <w:r w:rsidRPr="00E37356">
              <w:rPr>
                <w:rFonts w:ascii="Times New Roman" w:hAnsi="Times New Roman"/>
                <w:color w:val="FF0000"/>
                <w:sz w:val="24"/>
                <w:u w:val="single"/>
              </w:rPr>
              <w:t>Scheduled movement breaks during tasks that require sustained attention.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</w:tr>
    </w:tbl>
    <w:p w:rsidR="00DF4AFF" w:rsidRDefault="00F26D8D">
      <w:r>
        <w:rPr>
          <w:sz w:val="20"/>
          <w:szCs w:val="20"/>
        </w:rPr>
        <w:t>8/2011</w:t>
      </w:r>
    </w:p>
    <w:sectPr w:rsidR="00DF4AFF" w:rsidSect="00F26D8D">
      <w:pgSz w:w="15840" w:h="12240" w:orient="landscape"/>
      <w:pgMar w:top="1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6D8D"/>
    <w:rsid w:val="000D7385"/>
    <w:rsid w:val="00261592"/>
    <w:rsid w:val="003153AF"/>
    <w:rsid w:val="003427AA"/>
    <w:rsid w:val="0046682F"/>
    <w:rsid w:val="00514A8D"/>
    <w:rsid w:val="007F1DEF"/>
    <w:rsid w:val="007F672A"/>
    <w:rsid w:val="008B1EB2"/>
    <w:rsid w:val="009A795E"/>
    <w:rsid w:val="009D6B85"/>
    <w:rsid w:val="009F08C0"/>
    <w:rsid w:val="00A83D79"/>
    <w:rsid w:val="00B65241"/>
    <w:rsid w:val="00B72A6D"/>
    <w:rsid w:val="00C51F38"/>
    <w:rsid w:val="00CA2B86"/>
    <w:rsid w:val="00DF4AFF"/>
    <w:rsid w:val="00E25E09"/>
    <w:rsid w:val="00E37356"/>
    <w:rsid w:val="00E440B3"/>
    <w:rsid w:val="00F2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D8D"/>
    <w:pPr>
      <w:spacing w:after="0" w:line="240" w:lineRule="auto"/>
      <w:ind w:firstLine="0"/>
    </w:pPr>
    <w:rPr>
      <w:rFonts w:ascii="Comic Sans MS" w:eastAsia="Times New Roman" w:hAnsi="Comic Sans MS" w:cs="Times New Roman"/>
      <w:b/>
      <w:sz w:val="36"/>
      <w:szCs w:val="24"/>
    </w:rPr>
  </w:style>
  <w:style w:type="paragraph" w:styleId="Heading1">
    <w:name w:val="heading 1"/>
    <w:basedOn w:val="Normal"/>
    <w:next w:val="Normal"/>
    <w:link w:val="Heading1Char"/>
    <w:qFormat/>
    <w:rsid w:val="00F26D8D"/>
    <w:pPr>
      <w:keepNext/>
      <w:jc w:val="center"/>
      <w:outlineLvl w:val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6D8D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2</cp:revision>
  <dcterms:created xsi:type="dcterms:W3CDTF">2012-02-29T16:49:00Z</dcterms:created>
  <dcterms:modified xsi:type="dcterms:W3CDTF">2012-02-29T16:49:00Z</dcterms:modified>
</cp:coreProperties>
</file>